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AF" w:rsidRPr="001E5743" w:rsidRDefault="00E341DB" w:rsidP="001E5743">
      <w:pPr>
        <w:spacing w:line="276" w:lineRule="auto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E5743">
        <w:rPr>
          <w:rFonts w:ascii="Times New Roman" w:hAnsi="Times New Roman" w:cs="Times New Roman"/>
          <w:color w:val="FF0000"/>
          <w:sz w:val="28"/>
          <w:szCs w:val="28"/>
        </w:rPr>
        <w:t>REGULAMIN PRACY BIBLOTEKI SZKOLNEJ W</w:t>
      </w:r>
      <w:r w:rsidR="001E5743" w:rsidRPr="001E5743">
        <w:rPr>
          <w:rFonts w:ascii="Times New Roman" w:hAnsi="Times New Roman" w:cs="Times New Roman"/>
          <w:color w:val="FF0000"/>
          <w:sz w:val="28"/>
          <w:szCs w:val="28"/>
        </w:rPr>
        <w:t xml:space="preserve"> CKZIU W ŻORACH</w:t>
      </w:r>
    </w:p>
    <w:p w:rsidR="0010655B" w:rsidRPr="00291D65" w:rsidRDefault="0010655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 xml:space="preserve">Z biblioteki mogą korzystać wszyscy uczniowie, słuchacze oraz ich rodzice/opiekunowie prawni, nauczyciele i pracownicy CKZiU. 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Uczeń przed wejściem do biblioteki dezynfekuje ręce.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W bibliotece należy zachować bezpieczną od</w:t>
      </w:r>
      <w:r w:rsidR="00291D65" w:rsidRPr="00291D65">
        <w:rPr>
          <w:rFonts w:ascii="Times New Roman" w:hAnsi="Times New Roman" w:cs="Times New Roman"/>
          <w:sz w:val="28"/>
          <w:szCs w:val="28"/>
        </w:rPr>
        <w:t>ległość od siebie – minimum 1,5 </w:t>
      </w:r>
      <w:r w:rsidRPr="00291D65">
        <w:rPr>
          <w:rFonts w:ascii="Times New Roman" w:hAnsi="Times New Roman" w:cs="Times New Roman"/>
          <w:sz w:val="28"/>
          <w:szCs w:val="28"/>
        </w:rPr>
        <w:t>m.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W bibliotece szkolnej mogą jednocześnie przebywać dwie osoby.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Książki podaje nauczyciel bibliotekarz.</w:t>
      </w:r>
    </w:p>
    <w:p w:rsidR="0010655B" w:rsidRPr="00291D65" w:rsidRDefault="0010655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 xml:space="preserve">Uczniowie wypożyczają zbiory biblioteczne na podstawie ważnej legitymacji szkolnej. </w:t>
      </w:r>
    </w:p>
    <w:p w:rsidR="0010655B" w:rsidRPr="00291D65" w:rsidRDefault="0010655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Korzystający z biblioteki zobowiązani są dbać o wypożyczone zbiory.</w:t>
      </w:r>
    </w:p>
    <w:p w:rsidR="00E341DB" w:rsidRPr="00291D65" w:rsidRDefault="0010655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Uczeń może wypożyczyć trzy książki na miesiąc, a nauczyciel pięć pozycji na dłuższy okres, uzgodniony indywidualnie z bibliotekarzem.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W bibliotece szkolnej mogą jednocześnie przebywać dwie osoby.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Zwracane książki odkładane są w wyznaczone miejsce. Odizolowane egzemplarze są wyłączone z wypożyczania na 2 dni.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 xml:space="preserve">Nie należy przetrzymywać wypożyczonych książek. 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 xml:space="preserve">Czytelnik może prolongować wypożyczone materiały po upływie miesiąca pod warunkiem, że dana pozycja nie została zamówiona przez innego czytelnika. 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 xml:space="preserve">Czytelnik może prosić o zarezerwowanie potrzebnej książki. 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 xml:space="preserve">Jeżeli czytelnik nie zgłosi się po zarezerwowaną książkę w wyznaczonym terminie, biblioteka może ją wypożyczyć innemu czytelnikowi. 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 xml:space="preserve">Przed wypożyczeniem książki należy zgłosić jej ewentualne uszkodzenie, gdyż czytelnik odpowiada materialnie za wypożyczony księgozbiór. 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 xml:space="preserve">W przypadku zniszczenia lub zgubienia wypożyczonej książki lub innych materiałów bibliotecznych czytelnik zobowiązany jest zwrócić taką samą pozycję (lub inną, wskazaną przez bibliotekarza). 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 xml:space="preserve">Z księgozbioru podręcznego można korzystać w czytelni. 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Dwa tygodnie przed zakończeniem roku szkolnego czytelnicy mają obowiązek zwrócić wszystkie wypożyczone dokumenty, które stanowią księgozbiór biblioteki szkolnej.</w:t>
      </w:r>
    </w:p>
    <w:p w:rsidR="00E341DB" w:rsidRPr="00291D65" w:rsidRDefault="00E341D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Rozliczenie się ucznia z biblioteką szkolną potwierdzone je</w:t>
      </w:r>
      <w:bookmarkStart w:id="0" w:name="_GoBack"/>
      <w:bookmarkEnd w:id="0"/>
      <w:r w:rsidRPr="00291D65">
        <w:rPr>
          <w:rFonts w:ascii="Times New Roman" w:hAnsi="Times New Roman" w:cs="Times New Roman"/>
          <w:sz w:val="28"/>
          <w:szCs w:val="28"/>
        </w:rPr>
        <w:t xml:space="preserve">st pieczątką biblioteki na karcie obiegowej i podpisem bibliotekarza. </w:t>
      </w:r>
    </w:p>
    <w:p w:rsidR="001E5743" w:rsidRPr="00291D65" w:rsidRDefault="00E341DB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W ostatnim tygodniu roku szkolnego czytelnicy, którzy rozliczyli się z</w:t>
      </w:r>
      <w:r w:rsidR="001E5743" w:rsidRPr="00291D65">
        <w:rPr>
          <w:rFonts w:ascii="Times New Roman" w:hAnsi="Times New Roman" w:cs="Times New Roman"/>
          <w:sz w:val="28"/>
          <w:szCs w:val="28"/>
        </w:rPr>
        <w:t> </w:t>
      </w:r>
      <w:r w:rsidRPr="00291D65">
        <w:rPr>
          <w:rFonts w:ascii="Times New Roman" w:hAnsi="Times New Roman" w:cs="Times New Roman"/>
          <w:sz w:val="28"/>
          <w:szCs w:val="28"/>
        </w:rPr>
        <w:t>biblioteką, mogą wypożyczyć książki na okres wakacji letnich.</w:t>
      </w:r>
    </w:p>
    <w:p w:rsidR="001E5743" w:rsidRPr="00291D65" w:rsidRDefault="001E5743" w:rsidP="00291D6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65">
        <w:rPr>
          <w:rFonts w:ascii="Times New Roman" w:hAnsi="Times New Roman" w:cs="Times New Roman"/>
          <w:sz w:val="28"/>
          <w:szCs w:val="28"/>
        </w:rPr>
        <w:t>Regulamin obowiązuje od dnia 01 września 2020 roku.</w:t>
      </w:r>
    </w:p>
    <w:sectPr w:rsidR="001E5743" w:rsidRPr="00291D65" w:rsidSect="0029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7E61437"/>
    <w:multiLevelType w:val="hybridMultilevel"/>
    <w:tmpl w:val="7A7A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5962"/>
    <w:multiLevelType w:val="hybridMultilevel"/>
    <w:tmpl w:val="B3F66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321C4"/>
    <w:multiLevelType w:val="hybridMultilevel"/>
    <w:tmpl w:val="24D2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E7E48"/>
    <w:multiLevelType w:val="hybridMultilevel"/>
    <w:tmpl w:val="B482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AF"/>
    <w:rsid w:val="00013EAF"/>
    <w:rsid w:val="0010655B"/>
    <w:rsid w:val="001E5743"/>
    <w:rsid w:val="00291D65"/>
    <w:rsid w:val="00BD670D"/>
    <w:rsid w:val="00E3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63AC0-6B06-4332-822A-686612F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PokN2</cp:lastModifiedBy>
  <cp:revision>2</cp:revision>
  <cp:lastPrinted>2020-09-09T12:11:00Z</cp:lastPrinted>
  <dcterms:created xsi:type="dcterms:W3CDTF">2020-09-09T11:21:00Z</dcterms:created>
  <dcterms:modified xsi:type="dcterms:W3CDTF">2020-09-09T12:11:00Z</dcterms:modified>
</cp:coreProperties>
</file>